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F1E" w:rsidRPr="000D3141" w:rsidRDefault="00DD7F1E" w:rsidP="00DD7F1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D7F1E" w:rsidRDefault="00DD7F1E" w:rsidP="00DD7F1E">
      <w:pPr>
        <w:ind w:left="720"/>
        <w:jc w:val="center"/>
        <w:rPr>
          <w:b/>
          <w:szCs w:val="24"/>
        </w:rPr>
      </w:pPr>
    </w:p>
    <w:p w:rsidR="00DD7F1E" w:rsidRPr="008C222B" w:rsidRDefault="00DD7F1E" w:rsidP="00DD7F1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32</w:t>
      </w:r>
    </w:p>
    <w:p w:rsidR="00DD7F1E" w:rsidRDefault="00DD7F1E" w:rsidP="00DD7F1E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04</w:t>
      </w:r>
      <w:r>
        <w:rPr>
          <w:szCs w:val="24"/>
        </w:rPr>
        <w:t>.09.2024 г.</w:t>
      </w:r>
    </w:p>
    <w:p w:rsidR="00DD7F1E" w:rsidRPr="006D121C" w:rsidRDefault="00DD7F1E" w:rsidP="00DD7F1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 xml:space="preserve">На заседанието присъстваха: Горица Грънчарова-Кожарева,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DD7F1E" w:rsidRDefault="00DD7F1E" w:rsidP="00DD7F1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DD7F1E" w:rsidRDefault="00DD7F1E" w:rsidP="00DD7F1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DD7F1E" w:rsidRPr="00176553" w:rsidRDefault="00DD7F1E" w:rsidP="00DD7F1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D7F1E" w:rsidRPr="00980543" w:rsidTr="00933F55">
        <w:trPr>
          <w:trHeight w:val="752"/>
        </w:trPr>
        <w:tc>
          <w:tcPr>
            <w:tcW w:w="5353" w:type="dxa"/>
            <w:vAlign w:val="center"/>
          </w:tcPr>
          <w:p w:rsidR="00DD7F1E" w:rsidRPr="00980543" w:rsidRDefault="00DD7F1E" w:rsidP="00933F5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D7F1E" w:rsidRPr="00980543" w:rsidRDefault="00DD7F1E" w:rsidP="00933F5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933F5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0400203224 за извършен финансов одит на консолидирания годишен финансов отчет на община Лесичово за 2023 г., съдържащ отрицателно мнение.</w:t>
            </w:r>
          </w:p>
          <w:p w:rsidR="00DD7F1E" w:rsidRDefault="00DD7F1E" w:rsidP="00933F5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D7F1E" w:rsidRDefault="00DD7F1E" w:rsidP="00933F5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D7F1E" w:rsidRDefault="00DD7F1E" w:rsidP="00933F5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7F1E" w:rsidRPr="006042AE" w:rsidRDefault="00DD7F1E" w:rsidP="00933F5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7F1E" w:rsidRPr="006042AE" w:rsidRDefault="00DD7F1E" w:rsidP="00933F5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DD7F1E" w:rsidP="00933F5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DD7F1E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0400203324 за извършен финансов одит на консолидирания годишен финансов отчет на община Белово за 2023 г., съдържащ квалифицирано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0400307924 за извършен финансов одит на консолидирания годишен финансов отчет на община Невестино за 2023 г., съдържащ квалифицирано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0400104424 за извършен финансов одит на консолидирания годишен финансов отчет на община Златица за 2023 г., съдържащ квалифицирано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0400205624 за извършен финансов одит на консолидирания годишен финансов отчет на община Септември за 2023 г., съдържащ квалифицирано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0400205224 за извършен финансов одит на консолидирания годишен финансов отчет на община Асеновград за 2023 г., съдържащ квалифицирано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783E2A">
              <w:rPr>
                <w:bCs/>
                <w:szCs w:val="24"/>
              </w:rPr>
              <w:t xml:space="preserve">Одитен доклад № 0100103724 за извършен финансов одит на годишния финансов отчет на </w:t>
            </w:r>
            <w:r w:rsidRPr="00783E2A">
              <w:rPr>
                <w:bCs/>
                <w:szCs w:val="24"/>
              </w:rPr>
              <w:lastRenderedPageBreak/>
              <w:t>Комисията за защита от дискриминация за 2023 г., съдържащ  квалифицирано 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83E2A" w:rsidRPr="0081558A" w:rsidRDefault="00783E2A" w:rsidP="00783E2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DD7F1E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0400306324 за извършен финансов одит на консолидирания годишен финансов отчет на община Баните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83E2A" w:rsidRPr="0081558A" w:rsidRDefault="00783E2A" w:rsidP="00783E2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0400205024 за извършен финансов одит на консолидирания годишен финансов отчет на община Котел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0400205824 за извършен финансов одит на консолидирания годишен финансов отчет на община Поморие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783E2A" w:rsidP="00DD7F1E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DD7F1E" w:rsidRPr="0081558A">
              <w:rPr>
                <w:b/>
                <w:szCs w:val="24"/>
              </w:rPr>
              <w:t xml:space="preserve">По т. </w:t>
            </w:r>
            <w:r w:rsidR="00DD7F1E">
              <w:rPr>
                <w:b/>
                <w:szCs w:val="24"/>
              </w:rPr>
              <w:t>1</w:t>
            </w:r>
            <w:r w:rsidR="00DD7F1E">
              <w:rPr>
                <w:b/>
                <w:szCs w:val="24"/>
              </w:rPr>
              <w:t>1</w:t>
            </w:r>
            <w:r w:rsidR="00DD7F1E"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0400308324 за извършен финансов одит на консолидирания годишен финансов отчет на община Кирково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0400308224 за извършен финансов одит на консолидирания годишен финансов отчет на община Харманли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0400317823 за извършен финансов одит на консолидирания годишен финансов отчет на община Сандански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0400205124 за извършен финансов одит на консолидирания годишен финансов отчет на община Стралджа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0100307624 за извършен финансов одит на консолидирания годишeн финансов отчет на община Ружинци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0400202924 за извършен финансов одит на консолидирания годишен финансов отчет на община Сливен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0400205724 за извършен финансов одит на консолидирания годишен финансов отчет на община Малко Търново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0400318423 за извършен финансов одит на консолидирания годишен финансов отчет на община Кърджали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0100103924 за извършен финансов одит на годишния финансов отчет на Университета за национално и световно стопанство, гр. София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0100104024 за извършен финансов одит на годишния финансов отчет на Националната художествена академия, гр. София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0100206324 за извършен финансов одит на годишния финансов отчет на Централната избирателна комисия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 xml:space="preserve">Одитен доклад № 0400107024 за извършен финансов одит на годишния финансов отчет на </w:t>
            </w:r>
            <w:r w:rsidRPr="00783E2A">
              <w:rPr>
                <w:bCs/>
                <w:szCs w:val="24"/>
              </w:rPr>
              <w:lastRenderedPageBreak/>
              <w:t>Държавната агенция „Разузнаване“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DD7F1E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0400107324 за извършен финансов одит на годишния финансов отчет на Държавната агенция „Технически операции“ 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0100206924 за извършен финансов одит на годишния финансов отчет на Конституционния съд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0100208924 за извършен финансов одит на годишния финансов отчет на Комисията за защита на конкуренцията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783E2A" w:rsidP="00DD7F1E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DD7F1E" w:rsidRPr="0081558A">
              <w:rPr>
                <w:b/>
                <w:szCs w:val="24"/>
              </w:rPr>
              <w:t xml:space="preserve">По т. </w:t>
            </w:r>
            <w:r w:rsidR="00DD7F1E">
              <w:rPr>
                <w:b/>
                <w:szCs w:val="24"/>
              </w:rPr>
              <w:t>26</w:t>
            </w:r>
            <w:r w:rsidR="00DD7F1E"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0400107224 за извършен финансов одит на годишния финансов отчет на Съвета за електронни медии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0100306124 за извършен финансов одит на консолидирания годишен финансов отчет на община Берковица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28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0100305024 за извършен финансов одит на консолидирания годишен финансов отчет на община Брегово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29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0100305824 за извършен финансов одит на консолидирания годишeн финансов отчет на община Дулово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30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DD7F1E" w:rsidP="00DD7F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0100304824 за извършен финансов одит на консолидирания годишен финансов отчет на община Генерал Тошево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D7F1E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0100306024 за извършен финансов одит на консолидирания годишeн финансов отчет на община Хитрино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83E2A" w:rsidRPr="0081558A" w:rsidRDefault="00783E2A" w:rsidP="00783E2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Pr="00783E2A" w:rsidRDefault="00DD7F1E" w:rsidP="00783E2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783E2A">
              <w:rPr>
                <w:b/>
                <w:bCs/>
                <w:szCs w:val="24"/>
              </w:rPr>
              <w:t xml:space="preserve">По т. </w:t>
            </w:r>
            <w:r w:rsidRPr="00783E2A">
              <w:rPr>
                <w:b/>
                <w:bCs/>
                <w:szCs w:val="24"/>
              </w:rPr>
              <w:t>32</w:t>
            </w:r>
            <w:r w:rsidRPr="00783E2A">
              <w:rPr>
                <w:b/>
                <w:bCs/>
                <w:szCs w:val="24"/>
              </w:rPr>
              <w:t>:</w:t>
            </w:r>
          </w:p>
          <w:p w:rsidR="00DD7F1E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0100302724 за извършен финансов одит на консолидирания годишен финансов отчет на община Ябланица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83E2A" w:rsidRPr="0081558A" w:rsidRDefault="00783E2A" w:rsidP="00783E2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33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0100305424 за извършен финансов одит на консолидирания годишен финансов отчет на община Криводол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34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0100307824 за извършен финансов одит на консолидирания годишeн финансов отчет на община Левски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35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0100307924 за извършен финансов одит на консолидирания годишен финансов отчет на община Луковит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36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0100305924 за извършен финансов одит на консолидирания годишeн финансов отчет на община Омуртаг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37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 xml:space="preserve">Одитен доклад № 0100305624 за извършен финансов одит на консолидирания годишен </w:t>
            </w:r>
            <w:r w:rsidRPr="00783E2A">
              <w:rPr>
                <w:bCs/>
                <w:szCs w:val="24"/>
              </w:rPr>
              <w:lastRenderedPageBreak/>
              <w:t>финансов отчет на община Полски Тръмбеш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DD7F1E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83E2A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38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0400205424 за извършен финансов одит на консолидирания годишен финансов отчет на община Първомай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39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0100305124 за извършен финансов одит на консолидирания годишен финансов отчет на община Сухиндол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DD7F1E" w:rsidP="00DD7F1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40</w:t>
            </w:r>
            <w:r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0100305324 за извършен финансов одит на консолидирания годишен финансов отчет на община Тетевен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7F1E" w:rsidTr="00933F55">
        <w:tc>
          <w:tcPr>
            <w:tcW w:w="5353" w:type="dxa"/>
            <w:vAlign w:val="center"/>
          </w:tcPr>
          <w:p w:rsidR="00DD7F1E" w:rsidRDefault="00783E2A" w:rsidP="00DD7F1E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DD7F1E" w:rsidRPr="0081558A">
              <w:rPr>
                <w:b/>
                <w:szCs w:val="24"/>
              </w:rPr>
              <w:t xml:space="preserve">По т. </w:t>
            </w:r>
            <w:r w:rsidR="00DD7F1E">
              <w:rPr>
                <w:b/>
                <w:szCs w:val="24"/>
              </w:rPr>
              <w:t>4</w:t>
            </w:r>
            <w:r w:rsidR="00DD7F1E">
              <w:rPr>
                <w:b/>
                <w:szCs w:val="24"/>
              </w:rPr>
              <w:t>1</w:t>
            </w:r>
            <w:r w:rsidR="00DD7F1E" w:rsidRPr="0081558A">
              <w:rPr>
                <w:b/>
                <w:szCs w:val="24"/>
              </w:rPr>
              <w:t>:</w:t>
            </w:r>
          </w:p>
          <w:p w:rsidR="00783E2A" w:rsidRPr="00783E2A" w:rsidRDefault="00783E2A" w:rsidP="00783E2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83E2A">
              <w:rPr>
                <w:bCs/>
                <w:szCs w:val="24"/>
              </w:rPr>
              <w:t>Одитен доклад № 0100108724 за извършен финансов одит на годишния финансов отчет на Администрацията на президента за 2023 г., съдържащ немодифицирано мнение.</w:t>
            </w:r>
          </w:p>
          <w:p w:rsidR="00783E2A" w:rsidRDefault="00783E2A" w:rsidP="00783E2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83E2A" w:rsidRDefault="00783E2A" w:rsidP="00783E2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3E2A" w:rsidRPr="006042AE" w:rsidRDefault="00783E2A" w:rsidP="00783E2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7F1E" w:rsidRPr="0081558A" w:rsidRDefault="00783E2A" w:rsidP="00783E2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7F1E" w:rsidRDefault="00783E2A" w:rsidP="00933F5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  <w:bookmarkStart w:id="0" w:name="_GoBack"/>
            <w:bookmarkEnd w:id="0"/>
          </w:p>
        </w:tc>
      </w:tr>
    </w:tbl>
    <w:p w:rsidR="00F848E6" w:rsidRDefault="00F848E6"/>
    <w:p w:rsidR="00DD7F1E" w:rsidRDefault="00DD7F1E"/>
    <w:p w:rsidR="00DD7F1E" w:rsidRDefault="00DD7F1E" w:rsidP="00DD7F1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D7F1E" w:rsidRDefault="00DD7F1E" w:rsidP="00DD7F1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D7F1E" w:rsidRDefault="00DD7F1E"/>
    <w:sectPr w:rsidR="00DD7F1E" w:rsidSect="00DD7F1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55A" w:rsidRDefault="00A4455A" w:rsidP="00DD7F1E">
      <w:pPr>
        <w:spacing w:after="0" w:line="240" w:lineRule="auto"/>
      </w:pPr>
      <w:r>
        <w:separator/>
      </w:r>
    </w:p>
  </w:endnote>
  <w:endnote w:type="continuationSeparator" w:id="0">
    <w:p w:rsidR="00A4455A" w:rsidRDefault="00A4455A" w:rsidP="00DD7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6496233"/>
      <w:docPartObj>
        <w:docPartGallery w:val="Page Numbers (Bottom of Page)"/>
        <w:docPartUnique/>
      </w:docPartObj>
    </w:sdtPr>
    <w:sdtContent>
      <w:p w:rsidR="00DD7F1E" w:rsidRDefault="00DD7F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05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D7F1E" w:rsidRDefault="00DD7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55A" w:rsidRDefault="00A4455A" w:rsidP="00DD7F1E">
      <w:pPr>
        <w:spacing w:after="0" w:line="240" w:lineRule="auto"/>
      </w:pPr>
      <w:r>
        <w:separator/>
      </w:r>
    </w:p>
  </w:footnote>
  <w:footnote w:type="continuationSeparator" w:id="0">
    <w:p w:rsidR="00A4455A" w:rsidRDefault="00A4455A" w:rsidP="00DD7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F1E"/>
    <w:rsid w:val="00671052"/>
    <w:rsid w:val="00783E2A"/>
    <w:rsid w:val="00A4455A"/>
    <w:rsid w:val="00DD7F1E"/>
    <w:rsid w:val="00F8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4B9A4"/>
  <w15:chartTrackingRefBased/>
  <w15:docId w15:val="{D8CE68EB-917C-47C9-8B5D-F9D558185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F1E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F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F1E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D7F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F1E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2024-09-04T12:51:00Z</dcterms:created>
  <dcterms:modified xsi:type="dcterms:W3CDTF">2024-09-04T13:13:00Z</dcterms:modified>
</cp:coreProperties>
</file>